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C5" w:rsidRDefault="000C2212" w:rsidP="008513C5">
      <w:pPr>
        <w:jc w:val="right"/>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13363</wp:posOffset>
                </wp:positionV>
                <wp:extent cx="1842381" cy="886792"/>
                <wp:effectExtent l="0" t="0" r="24765" b="27940"/>
                <wp:wrapNone/>
                <wp:docPr id="2" name="Text Box 2"/>
                <wp:cNvGraphicFramePr/>
                <a:graphic xmlns:a="http://schemas.openxmlformats.org/drawingml/2006/main">
                  <a:graphicData uri="http://schemas.microsoft.com/office/word/2010/wordprocessingShape">
                    <wps:wsp>
                      <wps:cNvSpPr txBox="1"/>
                      <wps:spPr>
                        <a:xfrm>
                          <a:off x="0" y="0"/>
                          <a:ext cx="1842381" cy="886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212" w:rsidRPr="000C2212" w:rsidRDefault="000C2212" w:rsidP="000C2212">
                            <w:pPr>
                              <w:jc w:val="center"/>
                              <w:rPr>
                                <w:rFonts w:ascii="Arial" w:hAnsi="Arial" w:cs="Arial"/>
                                <w:color w:val="FF0000"/>
                                <w:sz w:val="32"/>
                                <w:szCs w:val="32"/>
                              </w:rPr>
                            </w:pPr>
                            <w:r w:rsidRPr="000C2212">
                              <w:rPr>
                                <w:rFonts w:ascii="Arial" w:hAnsi="Arial" w:cs="Arial"/>
                                <w:color w:val="FF0000"/>
                                <w:sz w:val="32"/>
                                <w:szCs w:val="32"/>
                              </w:rPr>
                              <w:t>Insert our own logo here if you want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5pt;width:145.05pt;height:6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" fillcolor="white [3201]" strokeweight=".5pt">
                <v:textbox>
                  <w:txbxContent>
                    <w:p w:rsidR="000C2212" w:rsidRPr="000C2212" w:rsidRDefault="000C2212" w:rsidP="000C2212">
                      <w:pPr>
                        <w:jc w:val="center"/>
                        <w:rPr>
                          <w:rFonts w:ascii="Arial" w:hAnsi="Arial" w:cs="Arial"/>
                          <w:color w:val="FF0000"/>
                          <w:sz w:val="32"/>
                          <w:szCs w:val="32"/>
                        </w:rPr>
                      </w:pPr>
                      <w:r w:rsidRPr="000C2212">
                        <w:rPr>
                          <w:rFonts w:ascii="Arial" w:hAnsi="Arial" w:cs="Arial"/>
                          <w:color w:val="FF0000"/>
                          <w:sz w:val="32"/>
                          <w:szCs w:val="32"/>
                        </w:rPr>
                        <w:t>Insert our own logo here if you want to.</w:t>
                      </w:r>
                    </w:p>
                  </w:txbxContent>
                </v:textbox>
                <w10:wrap anchorx="margin"/>
              </v:shape>
            </w:pict>
          </mc:Fallback>
        </mc:AlternateContent>
      </w:r>
      <w:r w:rsidR="00CC2671">
        <w:rPr>
          <w:rFonts w:ascii="Arial" w:hAnsi="Arial" w:cs="Arial"/>
          <w:noProof/>
          <w:lang w:eastAsia="en-GB"/>
        </w:rPr>
        <w:drawing>
          <wp:inline distT="0" distB="0" distL="0" distR="0">
            <wp:extent cx="1580388" cy="9067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Homes_Logo_pi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388" cy="906780"/>
                    </a:xfrm>
                    <a:prstGeom prst="rect">
                      <a:avLst/>
                    </a:prstGeom>
                  </pic:spPr>
                </pic:pic>
              </a:graphicData>
            </a:graphic>
          </wp:inline>
        </w:drawing>
      </w:r>
    </w:p>
    <w:p w:rsidR="008513C5" w:rsidRDefault="008513C5" w:rsidP="008513C5">
      <w:pPr>
        <w:pStyle w:val="NormalWeb"/>
        <w:jc w:val="center"/>
        <w:rPr>
          <w:rFonts w:ascii="Arial" w:hAnsi="Arial" w:cs="Arial"/>
          <w:color w:val="FF0000"/>
        </w:rPr>
      </w:pPr>
      <w:r>
        <w:rPr>
          <w:rFonts w:ascii="Arial" w:hAnsi="Arial" w:cs="Arial"/>
          <w:b/>
          <w:color w:val="FF0000"/>
        </w:rPr>
        <w:t>AMMEND SECTIONS IN</w:t>
      </w:r>
      <w:r w:rsidR="004A73BD">
        <w:rPr>
          <w:rFonts w:ascii="Arial" w:hAnsi="Arial" w:cs="Arial"/>
          <w:b/>
          <w:color w:val="FF0000"/>
        </w:rPr>
        <w:t xml:space="preserve"> RED ACCORDINGLY FOR YOUR </w:t>
      </w:r>
      <w:r>
        <w:rPr>
          <w:rFonts w:ascii="Arial" w:hAnsi="Arial" w:cs="Arial"/>
          <w:b/>
          <w:color w:val="FF0000"/>
        </w:rPr>
        <w:t xml:space="preserve">GROUP </w:t>
      </w:r>
    </w:p>
    <w:p w:rsidR="008513C5" w:rsidRDefault="008513C5" w:rsidP="008513C5">
      <w:pPr>
        <w:pStyle w:val="NormalWeb"/>
        <w:jc w:val="center"/>
        <w:rPr>
          <w:rFonts w:ascii="Arial" w:hAnsi="Arial" w:cs="Arial"/>
          <w:b/>
        </w:rPr>
      </w:pPr>
      <w:r>
        <w:rPr>
          <w:rFonts w:ascii="Arial" w:hAnsi="Arial" w:cs="Arial"/>
          <w:b/>
        </w:rPr>
        <w:t>PRESS RELEASE</w:t>
      </w:r>
    </w:p>
    <w:p w:rsidR="008513C5" w:rsidRDefault="000C2212" w:rsidP="008513C5">
      <w:pPr>
        <w:pStyle w:val="NormalWeb"/>
        <w:jc w:val="center"/>
        <w:rPr>
          <w:rFonts w:ascii="Arial" w:hAnsi="Arial" w:cs="Arial"/>
        </w:rPr>
      </w:pPr>
      <w:r>
        <w:rPr>
          <w:rFonts w:ascii="Arial" w:hAnsi="Arial" w:cs="Arial"/>
          <w:color w:val="FF0000"/>
        </w:rPr>
        <w:t>Xx April</w:t>
      </w:r>
      <w:r w:rsidR="00CC2671">
        <w:rPr>
          <w:rFonts w:ascii="Arial" w:hAnsi="Arial" w:cs="Arial"/>
        </w:rPr>
        <w:t xml:space="preserve"> 2015</w:t>
      </w:r>
    </w:p>
    <w:p w:rsidR="008513C5" w:rsidRDefault="008513C5" w:rsidP="008513C5">
      <w:pPr>
        <w:pStyle w:val="NormalWeb"/>
        <w:jc w:val="center"/>
        <w:rPr>
          <w:rFonts w:ascii="Arial" w:hAnsi="Arial" w:cs="Arial"/>
          <w:color w:val="FF0000"/>
        </w:rPr>
      </w:pPr>
      <w:r>
        <w:rPr>
          <w:rFonts w:ascii="Arial" w:hAnsi="Arial" w:cs="Arial"/>
        </w:rPr>
        <w:t xml:space="preserve">Contact: </w:t>
      </w:r>
      <w:r w:rsidR="006F0736">
        <w:rPr>
          <w:rFonts w:ascii="Arial" w:hAnsi="Arial" w:cs="Arial"/>
          <w:color w:val="FF0000"/>
        </w:rPr>
        <w:t>Joe</w:t>
      </w:r>
      <w:r>
        <w:rPr>
          <w:rFonts w:ascii="Arial" w:hAnsi="Arial" w:cs="Arial"/>
          <w:color w:val="FF0000"/>
        </w:rPr>
        <w:t xml:space="preserve"> </w:t>
      </w:r>
      <w:proofErr w:type="spellStart"/>
      <w:r>
        <w:rPr>
          <w:rFonts w:ascii="Arial" w:hAnsi="Arial" w:cs="Arial"/>
          <w:color w:val="FF0000"/>
        </w:rPr>
        <w:t>Bloggs</w:t>
      </w:r>
      <w:proofErr w:type="spellEnd"/>
      <w:r>
        <w:rPr>
          <w:rFonts w:ascii="Arial" w:hAnsi="Arial" w:cs="Arial"/>
          <w:color w:val="FF0000"/>
        </w:rPr>
        <w:t>, 01234 567890, joe.bloggs@sustainablesunnydale.org</w:t>
      </w:r>
    </w:p>
    <w:p w:rsidR="008513C5" w:rsidRDefault="0075267B" w:rsidP="008513C5">
      <w:pPr>
        <w:pStyle w:val="NormalWeb"/>
        <w:spacing w:before="0" w:after="0"/>
        <w:jc w:val="center"/>
        <w:rPr>
          <w:rFonts w:ascii="Arial" w:hAnsi="Arial" w:cs="Arial"/>
          <w:b/>
          <w:color w:val="FF0000"/>
          <w:sz w:val="28"/>
          <w:szCs w:val="28"/>
        </w:rPr>
      </w:pPr>
      <w:r w:rsidRPr="0075267B">
        <w:rPr>
          <w:rFonts w:ascii="Arial" w:hAnsi="Arial" w:cs="Arial"/>
          <w:b/>
          <w:sz w:val="28"/>
          <w:szCs w:val="28"/>
        </w:rPr>
        <w:t xml:space="preserve">Eco Homes Open in </w:t>
      </w:r>
      <w:r w:rsidR="008513C5">
        <w:rPr>
          <w:rFonts w:ascii="Arial" w:hAnsi="Arial" w:cs="Arial"/>
          <w:b/>
          <w:color w:val="FF0000"/>
          <w:sz w:val="28"/>
          <w:szCs w:val="28"/>
        </w:rPr>
        <w:t>Sunnydale</w:t>
      </w:r>
      <w:r w:rsidR="008513C5">
        <w:rPr>
          <w:rFonts w:ascii="Arial" w:hAnsi="Arial" w:cs="Arial"/>
          <w:b/>
          <w:sz w:val="28"/>
          <w:szCs w:val="28"/>
        </w:rPr>
        <w:t xml:space="preserve"> </w:t>
      </w:r>
    </w:p>
    <w:p w:rsidR="008513C5" w:rsidRPr="00CC70EB" w:rsidRDefault="008513C5" w:rsidP="008513C5">
      <w:pPr>
        <w:pStyle w:val="NormalWeb"/>
        <w:spacing w:before="0" w:after="0"/>
        <w:jc w:val="center"/>
        <w:rPr>
          <w:rFonts w:ascii="Arial" w:hAnsi="Arial" w:cs="Arial"/>
          <w:b/>
          <w:color w:val="FF0000"/>
          <w:sz w:val="28"/>
          <w:szCs w:val="28"/>
        </w:rPr>
      </w:pPr>
      <w:r>
        <w:rPr>
          <w:rFonts w:ascii="Arial" w:hAnsi="Arial" w:cs="Arial"/>
        </w:rPr>
        <w:t>For Immediate Release</w:t>
      </w:r>
    </w:p>
    <w:p w:rsidR="008513C5" w:rsidRPr="000408D1" w:rsidRDefault="008513C5" w:rsidP="008513C5">
      <w:pPr>
        <w:pStyle w:val="NormalWeb"/>
        <w:spacing w:before="0" w:after="0"/>
        <w:jc w:val="center"/>
        <w:rPr>
          <w:rFonts w:ascii="Arial" w:hAnsi="Arial" w:cs="Arial"/>
          <w:color w:val="FF0000"/>
        </w:rPr>
      </w:pPr>
      <w:r>
        <w:rPr>
          <w:rFonts w:ascii="Arial" w:hAnsi="Arial" w:cs="Arial"/>
        </w:rPr>
        <w:t xml:space="preserve">Householders available for interview: contact </w:t>
      </w:r>
      <w:r w:rsidR="006F0736">
        <w:rPr>
          <w:rFonts w:ascii="Arial" w:hAnsi="Arial" w:cs="Arial"/>
          <w:color w:val="FF0000"/>
        </w:rPr>
        <w:t>Joe</w:t>
      </w:r>
      <w:r w:rsidRPr="000408D1">
        <w:rPr>
          <w:rFonts w:ascii="Arial" w:hAnsi="Arial" w:cs="Arial"/>
          <w:color w:val="FF0000"/>
        </w:rPr>
        <w:t xml:space="preserve"> </w:t>
      </w:r>
      <w:proofErr w:type="spellStart"/>
      <w:r w:rsidRPr="000408D1">
        <w:rPr>
          <w:rFonts w:ascii="Arial" w:hAnsi="Arial" w:cs="Arial"/>
          <w:color w:val="FF0000"/>
        </w:rPr>
        <w:t>Bloggs</w:t>
      </w:r>
      <w:proofErr w:type="spellEnd"/>
      <w:r w:rsidRPr="000408D1">
        <w:rPr>
          <w:rFonts w:ascii="Arial" w:hAnsi="Arial" w:cs="Arial"/>
          <w:color w:val="FF0000"/>
        </w:rPr>
        <w:t>: 07123 456789</w:t>
      </w:r>
    </w:p>
    <w:p w:rsidR="0075267B" w:rsidRPr="000C2212" w:rsidRDefault="008513C5" w:rsidP="000C2212">
      <w:pPr>
        <w:pStyle w:val="NormalWeb"/>
        <w:rPr>
          <w:rFonts w:ascii="Arial" w:hAnsi="Arial" w:cs="Arial"/>
        </w:rPr>
      </w:pPr>
      <w:r w:rsidRPr="002601B5">
        <w:rPr>
          <w:rFonts w:ascii="Arial" w:hAnsi="Arial" w:cs="Arial"/>
          <w:color w:val="FF0000"/>
        </w:rPr>
        <w:t xml:space="preserve">Sunnydale </w:t>
      </w:r>
      <w:r>
        <w:rPr>
          <w:rFonts w:ascii="Arial" w:hAnsi="Arial" w:cs="Arial"/>
          <w:color w:val="FF0000"/>
        </w:rPr>
        <w:t>(change this to the actual name of your town or villag</w:t>
      </w:r>
      <w:r w:rsidRPr="001911A0">
        <w:rPr>
          <w:rFonts w:ascii="Arial" w:hAnsi="Arial" w:cs="Arial"/>
          <w:color w:val="FF0000"/>
        </w:rPr>
        <w:t>e)</w:t>
      </w:r>
      <w:r w:rsidRPr="00DF0B30">
        <w:rPr>
          <w:rFonts w:ascii="Arial" w:hAnsi="Arial" w:cs="Arial"/>
        </w:rPr>
        <w:t xml:space="preserve"> </w:t>
      </w:r>
      <w:r>
        <w:rPr>
          <w:rFonts w:ascii="Arial" w:hAnsi="Arial" w:cs="Arial"/>
        </w:rPr>
        <w:t>residents</w:t>
      </w:r>
      <w:r w:rsidR="0075267B">
        <w:rPr>
          <w:rFonts w:ascii="Arial" w:hAnsi="Arial" w:cs="Arial"/>
        </w:rPr>
        <w:t xml:space="preserve"> who have insulated their home, put solar panels on the roof and found other way</w:t>
      </w:r>
      <w:r w:rsidR="000C2212">
        <w:rPr>
          <w:rFonts w:ascii="Arial" w:hAnsi="Arial" w:cs="Arial"/>
        </w:rPr>
        <w:t>s</w:t>
      </w:r>
      <w:r w:rsidR="0075267B">
        <w:rPr>
          <w:rFonts w:ascii="Arial" w:hAnsi="Arial" w:cs="Arial"/>
        </w:rPr>
        <w:t xml:space="preserve"> to cut their energy bill</w:t>
      </w:r>
      <w:r w:rsidR="000C2212">
        <w:rPr>
          <w:rFonts w:ascii="Arial" w:hAnsi="Arial" w:cs="Arial"/>
        </w:rPr>
        <w:t>s</w:t>
      </w:r>
      <w:r w:rsidR="0075267B">
        <w:rPr>
          <w:rFonts w:ascii="Arial" w:hAnsi="Arial" w:cs="Arial"/>
        </w:rPr>
        <w:t xml:space="preserve"> and h</w:t>
      </w:r>
      <w:r w:rsidR="006445B9">
        <w:rPr>
          <w:rFonts w:ascii="Arial" w:hAnsi="Arial" w:cs="Arial"/>
        </w:rPr>
        <w:t>elp the environment are</w:t>
      </w:r>
      <w:r w:rsidR="0075267B">
        <w:rPr>
          <w:rFonts w:ascii="Arial" w:hAnsi="Arial" w:cs="Arial"/>
        </w:rPr>
        <w:t xml:space="preserve"> open</w:t>
      </w:r>
      <w:r w:rsidR="006445B9">
        <w:rPr>
          <w:rFonts w:ascii="Arial" w:hAnsi="Arial" w:cs="Arial"/>
        </w:rPr>
        <w:t>ing</w:t>
      </w:r>
      <w:r w:rsidR="0075267B">
        <w:rPr>
          <w:rFonts w:ascii="Arial" w:hAnsi="Arial" w:cs="Arial"/>
        </w:rPr>
        <w:t xml:space="preserve"> their doors to the public this May in a bid to inspire others to do the same.</w:t>
      </w:r>
      <w:r w:rsidR="000C2212">
        <w:rPr>
          <w:rFonts w:ascii="Arial" w:hAnsi="Arial" w:cs="Arial"/>
        </w:rPr>
        <w:t xml:space="preserve"> </w:t>
      </w:r>
      <w:r w:rsidR="00AB388F">
        <w:rPr>
          <w:rFonts w:ascii="Arial" w:hAnsi="Arial" w:cs="Arial"/>
        </w:rPr>
        <w:t>Local householders</w:t>
      </w:r>
      <w:r w:rsidR="0075267B">
        <w:rPr>
          <w:rFonts w:ascii="Arial" w:hAnsi="Arial" w:cs="Arial"/>
        </w:rPr>
        <w:t xml:space="preserve"> are invited </w:t>
      </w:r>
      <w:r w:rsidR="000408D1">
        <w:rPr>
          <w:rFonts w:ascii="Arial" w:hAnsi="Arial" w:cs="Arial"/>
        </w:rPr>
        <w:t>by</w:t>
      </w:r>
      <w:r w:rsidR="0063230E">
        <w:rPr>
          <w:rFonts w:ascii="Arial" w:hAnsi="Arial" w:cs="Arial"/>
        </w:rPr>
        <w:t xml:space="preserve"> local community</w:t>
      </w:r>
      <w:r w:rsidR="00CC2671">
        <w:rPr>
          <w:rFonts w:ascii="Arial" w:hAnsi="Arial" w:cs="Arial"/>
        </w:rPr>
        <w:t xml:space="preserve"> group</w:t>
      </w:r>
      <w:r w:rsidR="000408D1">
        <w:rPr>
          <w:rFonts w:ascii="Arial" w:hAnsi="Arial" w:cs="Arial"/>
        </w:rPr>
        <w:t xml:space="preserve"> </w:t>
      </w:r>
      <w:r w:rsidR="000408D1">
        <w:rPr>
          <w:rFonts w:ascii="Arial" w:hAnsi="Arial" w:cs="Arial"/>
          <w:color w:val="FF0000"/>
        </w:rPr>
        <w:t xml:space="preserve">Sustainable Sunnydale </w:t>
      </w:r>
      <w:r w:rsidR="0075267B">
        <w:rPr>
          <w:rFonts w:ascii="Arial" w:hAnsi="Arial" w:cs="Arial"/>
        </w:rPr>
        <w:t xml:space="preserve">to visit </w:t>
      </w:r>
      <w:r w:rsidR="0075267B">
        <w:rPr>
          <w:rFonts w:ascii="Arial" w:hAnsi="Arial" w:cs="Arial"/>
          <w:color w:val="FF0000"/>
        </w:rPr>
        <w:t>three</w:t>
      </w:r>
      <w:r w:rsidR="0075267B">
        <w:rPr>
          <w:rFonts w:ascii="Arial" w:hAnsi="Arial" w:cs="Arial"/>
        </w:rPr>
        <w:t xml:space="preserve"> homes in the </w:t>
      </w:r>
      <w:r w:rsidR="0075267B" w:rsidRPr="0075267B">
        <w:rPr>
          <w:rFonts w:ascii="Arial" w:hAnsi="Arial" w:cs="Arial"/>
          <w:color w:val="FF0000"/>
        </w:rPr>
        <w:t>village/town</w:t>
      </w:r>
      <w:r w:rsidR="0075267B">
        <w:rPr>
          <w:rFonts w:ascii="Arial" w:hAnsi="Arial" w:cs="Arial"/>
          <w:color w:val="FF0000"/>
        </w:rPr>
        <w:t xml:space="preserve"> </w:t>
      </w:r>
      <w:r w:rsidR="0075267B">
        <w:rPr>
          <w:rFonts w:ascii="Arial" w:hAnsi="Arial" w:cs="Arial"/>
        </w:rPr>
        <w:t>t</w:t>
      </w:r>
      <w:r w:rsidR="000C2212">
        <w:rPr>
          <w:rFonts w:ascii="Arial" w:hAnsi="Arial" w:cs="Arial"/>
        </w:rPr>
        <w:t>h</w:t>
      </w:r>
      <w:r w:rsidR="00AB388F">
        <w:rPr>
          <w:rFonts w:ascii="Arial" w:hAnsi="Arial" w:cs="Arial"/>
        </w:rPr>
        <w:t>at are taking part in the third</w:t>
      </w:r>
      <w:r w:rsidR="000C2212">
        <w:rPr>
          <w:rFonts w:ascii="Arial" w:hAnsi="Arial" w:cs="Arial"/>
        </w:rPr>
        <w:t xml:space="preserve"> annual </w:t>
      </w:r>
      <w:r w:rsidR="0075267B" w:rsidRPr="00E053CB">
        <w:rPr>
          <w:rFonts w:ascii="Arial" w:hAnsi="Arial" w:cs="Arial"/>
          <w:i/>
        </w:rPr>
        <w:t>Nottinghamshire and Derbyshire Eco</w:t>
      </w:r>
      <w:r w:rsidR="00AB388F">
        <w:rPr>
          <w:rFonts w:ascii="Arial" w:hAnsi="Arial" w:cs="Arial"/>
          <w:i/>
        </w:rPr>
        <w:t xml:space="preserve"> Open</w:t>
      </w:r>
      <w:r w:rsidR="0075267B" w:rsidRPr="00E053CB">
        <w:rPr>
          <w:rFonts w:ascii="Arial" w:hAnsi="Arial" w:cs="Arial"/>
          <w:i/>
        </w:rPr>
        <w:t xml:space="preserve"> Homes </w:t>
      </w:r>
      <w:r w:rsidR="00AB388F">
        <w:rPr>
          <w:rFonts w:ascii="Arial" w:hAnsi="Arial" w:cs="Arial"/>
        </w:rPr>
        <w:t>event</w:t>
      </w:r>
      <w:r w:rsidR="00AB388F">
        <w:rPr>
          <w:rFonts w:ascii="Arial" w:hAnsi="Arial" w:cs="Arial"/>
          <w:i/>
        </w:rPr>
        <w:t>.</w:t>
      </w:r>
    </w:p>
    <w:p w:rsidR="008513C5" w:rsidRDefault="008513C5" w:rsidP="008513C5">
      <w:pPr>
        <w:pStyle w:val="NormalWeb"/>
        <w:rPr>
          <w:rFonts w:ascii="Arial" w:hAnsi="Arial" w:cs="Arial"/>
        </w:rPr>
      </w:pPr>
      <w:r>
        <w:rPr>
          <w:rFonts w:ascii="Arial" w:hAnsi="Arial" w:cs="Arial"/>
        </w:rPr>
        <w:t>The</w:t>
      </w:r>
      <w:r w:rsidRPr="007327E6">
        <w:rPr>
          <w:rFonts w:ascii="Arial" w:hAnsi="Arial" w:cs="Arial"/>
          <w:color w:val="FF0000"/>
        </w:rPr>
        <w:t xml:space="preserve"> three</w:t>
      </w:r>
      <w:r>
        <w:rPr>
          <w:rFonts w:ascii="Arial" w:hAnsi="Arial" w:cs="Arial"/>
        </w:rPr>
        <w:t xml:space="preserve"> homes are:</w:t>
      </w:r>
    </w:p>
    <w:p w:rsidR="008513C5" w:rsidRDefault="008513C5" w:rsidP="008513C5">
      <w:pPr>
        <w:pStyle w:val="NormalWeb"/>
        <w:rPr>
          <w:rFonts w:ascii="Arial" w:hAnsi="Arial" w:cs="Arial"/>
          <w:color w:val="FF0000"/>
        </w:rPr>
      </w:pPr>
      <w:r>
        <w:rPr>
          <w:rFonts w:ascii="Arial" w:hAnsi="Arial" w:cs="Arial"/>
          <w:color w:val="FF0000"/>
        </w:rPr>
        <w:t>Provide one short paragraph of details for each house. Include its address, the type of house it is, a brief description of its eco features, and the dates and time it will be open. For instance:</w:t>
      </w:r>
    </w:p>
    <w:p w:rsidR="008513C5" w:rsidRPr="0020135E" w:rsidRDefault="008513C5" w:rsidP="008513C5">
      <w:pPr>
        <w:pStyle w:val="NormalWeb"/>
        <w:numPr>
          <w:ilvl w:val="0"/>
          <w:numId w:val="1"/>
        </w:numPr>
        <w:spacing w:before="0" w:after="0"/>
        <w:ind w:left="714" w:hanging="357"/>
        <w:rPr>
          <w:rFonts w:ascii="Arial" w:hAnsi="Arial" w:cs="Arial"/>
          <w:color w:val="FF0000"/>
        </w:rPr>
      </w:pPr>
      <w:r w:rsidRPr="0020135E">
        <w:rPr>
          <w:rFonts w:ascii="Arial" w:hAnsi="Arial" w:cs="Arial"/>
          <w:color w:val="FF0000"/>
        </w:rPr>
        <w:t>81 Warmer Road</w:t>
      </w:r>
      <w:r w:rsidR="00CC2671">
        <w:rPr>
          <w:rFonts w:ascii="Arial" w:hAnsi="Arial" w:cs="Arial"/>
          <w:color w:val="FF0000"/>
        </w:rPr>
        <w:t xml:space="preserve"> is a Victoria</w:t>
      </w:r>
      <w:r w:rsidR="000C2212">
        <w:rPr>
          <w:rFonts w:ascii="Arial" w:hAnsi="Arial" w:cs="Arial"/>
          <w:color w:val="FF0000"/>
        </w:rPr>
        <w:t>n terrace</w:t>
      </w:r>
      <w:r w:rsidRPr="0020135E">
        <w:rPr>
          <w:rFonts w:ascii="Arial" w:hAnsi="Arial" w:cs="Arial"/>
          <w:color w:val="FF0000"/>
        </w:rPr>
        <w:t xml:space="preserve"> which has had external sol</w:t>
      </w:r>
      <w:r w:rsidR="00CC2671">
        <w:rPr>
          <w:rFonts w:ascii="Arial" w:hAnsi="Arial" w:cs="Arial"/>
          <w:color w:val="FF0000"/>
        </w:rPr>
        <w:t>id wall insulation installed. I</w:t>
      </w:r>
      <w:r w:rsidR="000C2212">
        <w:rPr>
          <w:rFonts w:ascii="Arial" w:hAnsi="Arial" w:cs="Arial"/>
          <w:color w:val="FF0000"/>
        </w:rPr>
        <w:t>t</w:t>
      </w:r>
      <w:r w:rsidRPr="0020135E">
        <w:rPr>
          <w:rFonts w:ascii="Arial" w:hAnsi="Arial" w:cs="Arial"/>
          <w:color w:val="FF0000"/>
        </w:rPr>
        <w:t xml:space="preserve"> also features solar panels with generate electricity and a vegetable garden which generates half of the vegetables eaten by the householders</w:t>
      </w:r>
      <w:r>
        <w:rPr>
          <w:rFonts w:ascii="Arial" w:hAnsi="Arial" w:cs="Arial"/>
          <w:color w:val="FF0000"/>
        </w:rPr>
        <w:t>. O</w:t>
      </w:r>
      <w:r w:rsidRPr="0020135E">
        <w:rPr>
          <w:rFonts w:ascii="Arial" w:hAnsi="Arial" w:cs="Arial"/>
          <w:color w:val="FF0000"/>
        </w:rPr>
        <w:t>pen on 6</w:t>
      </w:r>
      <w:r w:rsidRPr="0020135E">
        <w:rPr>
          <w:rFonts w:ascii="Arial" w:hAnsi="Arial" w:cs="Arial"/>
          <w:color w:val="FF0000"/>
          <w:vertAlign w:val="superscript"/>
        </w:rPr>
        <w:t>th</w:t>
      </w:r>
      <w:r>
        <w:rPr>
          <w:rFonts w:ascii="Arial" w:hAnsi="Arial" w:cs="Arial"/>
          <w:color w:val="FF0000"/>
        </w:rPr>
        <w:t xml:space="preserve"> </w:t>
      </w:r>
      <w:r w:rsidR="00AB388F">
        <w:rPr>
          <w:rFonts w:ascii="Arial" w:hAnsi="Arial" w:cs="Arial"/>
          <w:color w:val="FF0000"/>
        </w:rPr>
        <w:t>May</w:t>
      </w:r>
      <w:r>
        <w:rPr>
          <w:rFonts w:ascii="Arial" w:hAnsi="Arial" w:cs="Arial"/>
          <w:color w:val="FF0000"/>
        </w:rPr>
        <w:t>,</w:t>
      </w:r>
      <w:r w:rsidRPr="0020135E">
        <w:rPr>
          <w:rFonts w:ascii="Arial" w:hAnsi="Arial" w:cs="Arial"/>
          <w:color w:val="FF0000"/>
        </w:rPr>
        <w:t xml:space="preserve"> 7pm-9pm and 10</w:t>
      </w:r>
      <w:r w:rsidRPr="0020135E">
        <w:rPr>
          <w:rFonts w:ascii="Arial" w:hAnsi="Arial" w:cs="Arial"/>
          <w:color w:val="FF0000"/>
          <w:vertAlign w:val="superscript"/>
        </w:rPr>
        <w:t>th</w:t>
      </w:r>
      <w:r w:rsidR="00AB388F">
        <w:rPr>
          <w:rFonts w:ascii="Arial" w:hAnsi="Arial" w:cs="Arial"/>
          <w:color w:val="FF0000"/>
        </w:rPr>
        <w:t xml:space="preserve"> May</w:t>
      </w:r>
      <w:r>
        <w:rPr>
          <w:rFonts w:ascii="Arial" w:hAnsi="Arial" w:cs="Arial"/>
          <w:color w:val="FF0000"/>
        </w:rPr>
        <w:t xml:space="preserve">, </w:t>
      </w:r>
      <w:r w:rsidRPr="0020135E">
        <w:rPr>
          <w:rFonts w:ascii="Arial" w:hAnsi="Arial" w:cs="Arial"/>
          <w:color w:val="FF0000"/>
        </w:rPr>
        <w:t>10am-4pm.</w:t>
      </w:r>
    </w:p>
    <w:p w:rsidR="008513C5" w:rsidRPr="0020135E" w:rsidRDefault="008513C5" w:rsidP="008513C5">
      <w:pPr>
        <w:pStyle w:val="NormalWeb"/>
        <w:numPr>
          <w:ilvl w:val="0"/>
          <w:numId w:val="1"/>
        </w:numPr>
        <w:spacing w:before="0" w:after="0"/>
        <w:ind w:left="714" w:hanging="357"/>
        <w:rPr>
          <w:rFonts w:ascii="Arial" w:hAnsi="Arial" w:cs="Arial"/>
          <w:color w:val="FF0000"/>
        </w:rPr>
      </w:pPr>
      <w:r w:rsidRPr="0020135E">
        <w:rPr>
          <w:rFonts w:ascii="Arial" w:hAnsi="Arial" w:cs="Arial"/>
          <w:color w:val="FF0000"/>
        </w:rPr>
        <w:t>18 Sunny Street is a 1980’s semi-</w:t>
      </w:r>
      <w:proofErr w:type="spellStart"/>
      <w:r w:rsidRPr="0020135E">
        <w:rPr>
          <w:rFonts w:ascii="Arial" w:hAnsi="Arial" w:cs="Arial"/>
          <w:color w:val="FF0000"/>
        </w:rPr>
        <w:t>detatched</w:t>
      </w:r>
      <w:proofErr w:type="spellEnd"/>
      <w:r w:rsidRPr="0020135E">
        <w:rPr>
          <w:rFonts w:ascii="Arial" w:hAnsi="Arial" w:cs="Arial"/>
          <w:color w:val="FF0000"/>
        </w:rPr>
        <w:t xml:space="preserve"> house which has a straw bale extension added three years ago. It also features high levels of insulation and </w:t>
      </w:r>
      <w:r>
        <w:rPr>
          <w:rFonts w:ascii="Arial" w:hAnsi="Arial" w:cs="Arial"/>
          <w:color w:val="FF0000"/>
        </w:rPr>
        <w:t>a greywater system. O</w:t>
      </w:r>
      <w:r w:rsidRPr="0020135E">
        <w:rPr>
          <w:rFonts w:ascii="Arial" w:hAnsi="Arial" w:cs="Arial"/>
          <w:color w:val="FF0000"/>
        </w:rPr>
        <w:t>pen on 2</w:t>
      </w:r>
      <w:r w:rsidRPr="0020135E">
        <w:rPr>
          <w:rFonts w:ascii="Arial" w:hAnsi="Arial" w:cs="Arial"/>
          <w:color w:val="FF0000"/>
          <w:vertAlign w:val="superscript"/>
        </w:rPr>
        <w:t>nd</w:t>
      </w:r>
      <w:r>
        <w:rPr>
          <w:rFonts w:ascii="Arial" w:hAnsi="Arial" w:cs="Arial"/>
          <w:color w:val="FF0000"/>
        </w:rPr>
        <w:t xml:space="preserve"> &amp;</w:t>
      </w:r>
      <w:r w:rsidRPr="0020135E">
        <w:rPr>
          <w:rFonts w:ascii="Arial" w:hAnsi="Arial" w:cs="Arial"/>
          <w:color w:val="FF0000"/>
        </w:rPr>
        <w:t xml:space="preserve"> 9</w:t>
      </w:r>
      <w:r w:rsidRPr="0020135E">
        <w:rPr>
          <w:rFonts w:ascii="Arial" w:hAnsi="Arial" w:cs="Arial"/>
          <w:color w:val="FF0000"/>
          <w:vertAlign w:val="superscript"/>
        </w:rPr>
        <w:t>th</w:t>
      </w:r>
      <w:r w:rsidRPr="0020135E">
        <w:rPr>
          <w:rFonts w:ascii="Arial" w:hAnsi="Arial" w:cs="Arial"/>
          <w:color w:val="FF0000"/>
        </w:rPr>
        <w:t xml:space="preserve"> March, 10am-3pm both days.</w:t>
      </w:r>
    </w:p>
    <w:p w:rsidR="008513C5" w:rsidRPr="0020135E" w:rsidRDefault="008513C5" w:rsidP="008513C5">
      <w:pPr>
        <w:pStyle w:val="NormalWeb"/>
        <w:numPr>
          <w:ilvl w:val="0"/>
          <w:numId w:val="1"/>
        </w:numPr>
        <w:spacing w:before="0" w:after="0"/>
        <w:ind w:left="714" w:hanging="357"/>
        <w:rPr>
          <w:rFonts w:ascii="Arial" w:hAnsi="Arial" w:cs="Arial"/>
          <w:color w:val="FF0000"/>
        </w:rPr>
      </w:pPr>
      <w:r>
        <w:rPr>
          <w:rFonts w:ascii="Arial" w:hAnsi="Arial" w:cs="Arial"/>
          <w:color w:val="FF0000"/>
        </w:rPr>
        <w:t>The residents at 10</w:t>
      </w:r>
      <w:r w:rsidRPr="0020135E">
        <w:rPr>
          <w:rFonts w:ascii="Arial" w:hAnsi="Arial" w:cs="Arial"/>
          <w:color w:val="FF0000"/>
        </w:rPr>
        <w:t xml:space="preserve"> Flower Court have reduced their energy usage by 25% over two years through a number of measures including </w:t>
      </w:r>
      <w:r w:rsidR="00AB388F">
        <w:rPr>
          <w:rFonts w:ascii="Arial" w:hAnsi="Arial" w:cs="Arial"/>
          <w:color w:val="FF0000"/>
        </w:rPr>
        <w:t xml:space="preserve">loft </w:t>
      </w:r>
      <w:r w:rsidRPr="0020135E">
        <w:rPr>
          <w:rFonts w:ascii="Arial" w:hAnsi="Arial" w:cs="Arial"/>
          <w:color w:val="FF0000"/>
        </w:rPr>
        <w:t>insulation, thermally lined curtains, draft proofing and behavioural change. The tenants will be explaining how they worked with their landlord to make some of the changes. Open 5</w:t>
      </w:r>
      <w:r w:rsidRPr="0020135E">
        <w:rPr>
          <w:rFonts w:ascii="Arial" w:hAnsi="Arial" w:cs="Arial"/>
          <w:color w:val="FF0000"/>
          <w:vertAlign w:val="superscript"/>
        </w:rPr>
        <w:t>th</w:t>
      </w:r>
      <w:r w:rsidR="00AB388F">
        <w:rPr>
          <w:rFonts w:ascii="Arial" w:hAnsi="Arial" w:cs="Arial"/>
          <w:color w:val="FF0000"/>
        </w:rPr>
        <w:t xml:space="preserve"> May, 6pm-9pm and 10</w:t>
      </w:r>
      <w:r w:rsidR="00AB388F" w:rsidRPr="00AB388F">
        <w:rPr>
          <w:rFonts w:ascii="Arial" w:hAnsi="Arial" w:cs="Arial"/>
          <w:color w:val="FF0000"/>
          <w:vertAlign w:val="superscript"/>
        </w:rPr>
        <w:t>th</w:t>
      </w:r>
      <w:r w:rsidR="00AB388F">
        <w:rPr>
          <w:rFonts w:ascii="Arial" w:hAnsi="Arial" w:cs="Arial"/>
          <w:color w:val="FF0000"/>
        </w:rPr>
        <w:t xml:space="preserve"> May</w:t>
      </w:r>
      <w:r w:rsidRPr="0020135E">
        <w:rPr>
          <w:rFonts w:ascii="Arial" w:hAnsi="Arial" w:cs="Arial"/>
          <w:color w:val="FF0000"/>
        </w:rPr>
        <w:t>, 10am-1pm.</w:t>
      </w:r>
    </w:p>
    <w:p w:rsidR="008513C5" w:rsidRPr="00FB186C" w:rsidRDefault="008513C5" w:rsidP="008513C5">
      <w:pPr>
        <w:pStyle w:val="NormalWeb"/>
        <w:spacing w:before="0" w:after="0"/>
        <w:ind w:left="357"/>
        <w:rPr>
          <w:rFonts w:ascii="Arial" w:hAnsi="Arial" w:cs="Arial"/>
          <w:i/>
          <w:color w:val="FF0000"/>
        </w:rPr>
      </w:pPr>
    </w:p>
    <w:p w:rsidR="008513C5" w:rsidRDefault="008513C5" w:rsidP="008513C5">
      <w:pPr>
        <w:rPr>
          <w:rFonts w:ascii="Arial" w:hAnsi="Arial" w:cs="Arial"/>
        </w:rPr>
      </w:pPr>
      <w:r w:rsidRPr="000C2212">
        <w:rPr>
          <w:rFonts w:ascii="Arial" w:hAnsi="Arial" w:cs="Arial"/>
          <w:i/>
        </w:rPr>
        <w:t xml:space="preserve">Nottinghamshire and Derbyshire Eco </w:t>
      </w:r>
      <w:r w:rsidR="00AB388F">
        <w:rPr>
          <w:rFonts w:ascii="Arial" w:hAnsi="Arial" w:cs="Arial"/>
          <w:i/>
        </w:rPr>
        <w:t>Open Homes</w:t>
      </w:r>
      <w:r w:rsidR="00AB388F">
        <w:rPr>
          <w:rFonts w:ascii="Arial" w:hAnsi="Arial" w:cs="Arial"/>
        </w:rPr>
        <w:t xml:space="preserve"> will involve around 1</w:t>
      </w:r>
      <w:r w:rsidR="000C2212">
        <w:rPr>
          <w:rFonts w:ascii="Arial" w:hAnsi="Arial" w:cs="Arial"/>
        </w:rPr>
        <w:t>0</w:t>
      </w:r>
      <w:r>
        <w:rPr>
          <w:rFonts w:ascii="Arial" w:hAnsi="Arial" w:cs="Arial"/>
        </w:rPr>
        <w:t xml:space="preserve"> homes </w:t>
      </w:r>
      <w:r w:rsidR="0025345B">
        <w:rPr>
          <w:rFonts w:ascii="Arial" w:hAnsi="Arial" w:cs="Arial"/>
        </w:rPr>
        <w:t xml:space="preserve">in total </w:t>
      </w:r>
      <w:r w:rsidR="00AB388F">
        <w:rPr>
          <w:rFonts w:ascii="Arial" w:hAnsi="Arial" w:cs="Arial"/>
        </w:rPr>
        <w:t>featuring an impressive</w:t>
      </w:r>
      <w:r>
        <w:rPr>
          <w:rFonts w:ascii="Arial" w:hAnsi="Arial" w:cs="Arial"/>
        </w:rPr>
        <w:t xml:space="preserve"> range of improvements </w:t>
      </w:r>
      <w:r w:rsidR="000C2212">
        <w:rPr>
          <w:rFonts w:ascii="Arial" w:hAnsi="Arial" w:cs="Arial"/>
        </w:rPr>
        <w:t xml:space="preserve">such as insulation, solar panels, water saving measures and </w:t>
      </w:r>
      <w:proofErr w:type="spellStart"/>
      <w:r w:rsidR="000C2212">
        <w:rPr>
          <w:rFonts w:ascii="Arial" w:hAnsi="Arial" w:cs="Arial"/>
        </w:rPr>
        <w:t>draughtproofing</w:t>
      </w:r>
      <w:proofErr w:type="spellEnd"/>
      <w:r>
        <w:rPr>
          <w:rFonts w:ascii="Arial" w:hAnsi="Arial" w:cs="Arial"/>
        </w:rPr>
        <w:t xml:space="preserve">. </w:t>
      </w:r>
      <w:r w:rsidR="0063230E">
        <w:rPr>
          <w:rFonts w:ascii="Arial" w:hAnsi="Arial" w:cs="Arial"/>
        </w:rPr>
        <w:t>It is being organised by local charity Marches Ene</w:t>
      </w:r>
      <w:r w:rsidR="00B27A92">
        <w:rPr>
          <w:rFonts w:ascii="Arial" w:hAnsi="Arial" w:cs="Arial"/>
        </w:rPr>
        <w:t>rgy Agency and local authorities</w:t>
      </w:r>
      <w:r w:rsidR="0063230E">
        <w:rPr>
          <w:rFonts w:ascii="Arial" w:hAnsi="Arial" w:cs="Arial"/>
        </w:rPr>
        <w:t xml:space="preserve"> in the area. </w:t>
      </w:r>
      <w:r>
        <w:rPr>
          <w:rFonts w:ascii="Arial" w:hAnsi="Arial" w:cs="Arial"/>
        </w:rPr>
        <w:t>F</w:t>
      </w:r>
      <w:r w:rsidR="00B27A92">
        <w:rPr>
          <w:rFonts w:ascii="Arial" w:hAnsi="Arial" w:cs="Arial"/>
        </w:rPr>
        <w:t xml:space="preserve">or more information on </w:t>
      </w:r>
      <w:r w:rsidR="00B27A92">
        <w:rPr>
          <w:rFonts w:ascii="Arial" w:hAnsi="Arial" w:cs="Arial"/>
        </w:rPr>
        <w:lastRenderedPageBreak/>
        <w:t>open homes</w:t>
      </w:r>
      <w:r>
        <w:rPr>
          <w:rFonts w:ascii="Arial" w:hAnsi="Arial" w:cs="Arial"/>
        </w:rPr>
        <w:t xml:space="preserve"> in </w:t>
      </w:r>
      <w:r w:rsidR="00AB388F">
        <w:rPr>
          <w:rFonts w:ascii="Arial" w:hAnsi="Arial" w:cs="Arial"/>
        </w:rPr>
        <w:t>other parts of the two counties</w:t>
      </w:r>
      <w:r>
        <w:rPr>
          <w:rFonts w:ascii="Arial" w:hAnsi="Arial" w:cs="Arial"/>
        </w:rPr>
        <w:t xml:space="preserve">: </w:t>
      </w:r>
      <w:hyperlink r:id="rId6" w:history="1">
        <w:r w:rsidR="000C2212" w:rsidRPr="008E0BAD">
          <w:rPr>
            <w:rStyle w:val="Hyperlink"/>
            <w:rFonts w:ascii="Arial" w:hAnsi="Arial" w:cs="Arial"/>
          </w:rPr>
          <w:t>www.everybodys-talking.org.uk/ecohomes</w:t>
        </w:r>
      </w:hyperlink>
      <w:r w:rsidR="000C2212">
        <w:rPr>
          <w:rFonts w:ascii="Arial" w:hAnsi="Arial" w:cs="Arial"/>
        </w:rPr>
        <w:t xml:space="preserve"> </w:t>
      </w:r>
    </w:p>
    <w:p w:rsidR="008513C5" w:rsidRDefault="008513C5" w:rsidP="008513C5">
      <w:pPr>
        <w:rPr>
          <w:rFonts w:ascii="Arial" w:hAnsi="Arial" w:cs="Arial"/>
        </w:rPr>
      </w:pPr>
    </w:p>
    <w:p w:rsidR="008513C5" w:rsidRDefault="006F0736" w:rsidP="008513C5">
      <w:pPr>
        <w:rPr>
          <w:rFonts w:ascii="Arial" w:hAnsi="Arial" w:cs="Arial"/>
        </w:rPr>
      </w:pPr>
      <w:r>
        <w:rPr>
          <w:rFonts w:ascii="Arial" w:hAnsi="Arial" w:cs="Arial"/>
          <w:color w:val="FF0000"/>
        </w:rPr>
        <w:t>Joe</w:t>
      </w:r>
      <w:r w:rsidR="008513C5" w:rsidRPr="007F7963">
        <w:rPr>
          <w:rFonts w:ascii="Arial" w:hAnsi="Arial" w:cs="Arial"/>
          <w:color w:val="FF0000"/>
        </w:rPr>
        <w:t xml:space="preserve"> </w:t>
      </w:r>
      <w:proofErr w:type="spellStart"/>
      <w:r w:rsidR="008513C5" w:rsidRPr="007F7963">
        <w:rPr>
          <w:rFonts w:ascii="Arial" w:hAnsi="Arial" w:cs="Arial"/>
          <w:color w:val="FF0000"/>
        </w:rPr>
        <w:t>Bloggs</w:t>
      </w:r>
      <w:proofErr w:type="spellEnd"/>
      <w:r w:rsidR="000C2212">
        <w:rPr>
          <w:rFonts w:ascii="Arial" w:hAnsi="Arial" w:cs="Arial"/>
          <w:color w:val="FF0000"/>
        </w:rPr>
        <w:t xml:space="preserve">, </w:t>
      </w:r>
      <w:r w:rsidR="008513C5">
        <w:rPr>
          <w:rFonts w:ascii="Arial" w:hAnsi="Arial" w:cs="Arial"/>
          <w:color w:val="FF0000"/>
        </w:rPr>
        <w:t>Chair of Sustainable Sunnydale</w:t>
      </w:r>
      <w:r w:rsidR="000C2212">
        <w:rPr>
          <w:rFonts w:ascii="Arial" w:hAnsi="Arial" w:cs="Arial"/>
          <w:color w:val="FF0000"/>
        </w:rPr>
        <w:t>,</w:t>
      </w:r>
      <w:r w:rsidR="008513C5">
        <w:rPr>
          <w:rFonts w:ascii="Arial" w:hAnsi="Arial" w:cs="Arial"/>
        </w:rPr>
        <w:t xml:space="preserve"> said:</w:t>
      </w:r>
    </w:p>
    <w:p w:rsidR="008513C5" w:rsidRDefault="008513C5" w:rsidP="008513C5">
      <w:pPr>
        <w:rPr>
          <w:rFonts w:ascii="Arial" w:hAnsi="Arial" w:cs="Arial"/>
        </w:rPr>
      </w:pPr>
    </w:p>
    <w:p w:rsidR="008513C5" w:rsidRPr="000C2212" w:rsidRDefault="008513C5" w:rsidP="008513C5">
      <w:pPr>
        <w:rPr>
          <w:rFonts w:ascii="Arial" w:hAnsi="Arial" w:cs="Arial"/>
          <w:i/>
        </w:rPr>
      </w:pPr>
      <w:r w:rsidRPr="007F7963">
        <w:rPr>
          <w:rFonts w:ascii="Arial" w:hAnsi="Arial" w:cs="Arial"/>
          <w:i/>
        </w:rPr>
        <w:t>‘</w:t>
      </w:r>
      <w:r w:rsidR="000C2212">
        <w:rPr>
          <w:rFonts w:ascii="Arial" w:hAnsi="Arial" w:cs="Arial"/>
          <w:i/>
        </w:rPr>
        <w:t xml:space="preserve">Rising energy bills are affecting everyone and there’s also a pressing environmental need to reduce our energy use and get energy from renewable sources. </w:t>
      </w:r>
      <w:r w:rsidR="000408D1">
        <w:rPr>
          <w:rFonts w:ascii="Arial" w:hAnsi="Arial" w:cs="Arial"/>
          <w:i/>
        </w:rPr>
        <w:t xml:space="preserve">This event is an </w:t>
      </w:r>
      <w:r w:rsidR="00AB388F">
        <w:rPr>
          <w:rFonts w:ascii="Arial" w:hAnsi="Arial" w:cs="Arial"/>
          <w:i/>
        </w:rPr>
        <w:t xml:space="preserve">exciting </w:t>
      </w:r>
      <w:r w:rsidR="000408D1">
        <w:rPr>
          <w:rFonts w:ascii="Arial" w:hAnsi="Arial" w:cs="Arial"/>
          <w:i/>
        </w:rPr>
        <w:t xml:space="preserve">opportunity to </w:t>
      </w:r>
      <w:r w:rsidR="0063230E">
        <w:rPr>
          <w:rFonts w:ascii="Arial" w:hAnsi="Arial" w:cs="Arial"/>
          <w:i/>
        </w:rPr>
        <w:t xml:space="preserve">see </w:t>
      </w:r>
      <w:r w:rsidR="00AB388F">
        <w:rPr>
          <w:rFonts w:ascii="Arial" w:hAnsi="Arial" w:cs="Arial"/>
          <w:i/>
        </w:rPr>
        <w:t xml:space="preserve">real </w:t>
      </w:r>
      <w:r w:rsidR="0063230E">
        <w:rPr>
          <w:rFonts w:ascii="Arial" w:hAnsi="Arial" w:cs="Arial"/>
          <w:i/>
        </w:rPr>
        <w:t>solutions in real homes and talk to the people who live there.’</w:t>
      </w:r>
    </w:p>
    <w:p w:rsidR="000C2212" w:rsidRPr="000C2212" w:rsidRDefault="000C2212" w:rsidP="000C2212">
      <w:pPr>
        <w:pStyle w:val="NormalWeb"/>
        <w:rPr>
          <w:rFonts w:ascii="Arial" w:hAnsi="Arial" w:cs="Arial"/>
        </w:rPr>
      </w:pPr>
      <w:r w:rsidRPr="000C2212">
        <w:rPr>
          <w:rFonts w:ascii="Arial" w:hAnsi="Arial" w:cs="Arial"/>
        </w:rPr>
        <w:t>Caroline Harmon of Marches Energy Agency</w:t>
      </w:r>
      <w:r w:rsidR="00B27A92">
        <w:rPr>
          <w:rFonts w:ascii="Arial" w:hAnsi="Arial" w:cs="Arial"/>
        </w:rPr>
        <w:t xml:space="preserve"> </w:t>
      </w:r>
      <w:r w:rsidRPr="000C2212">
        <w:rPr>
          <w:rFonts w:ascii="Arial" w:hAnsi="Arial" w:cs="Arial"/>
        </w:rPr>
        <w:t>said:</w:t>
      </w:r>
    </w:p>
    <w:p w:rsidR="008513C5" w:rsidRPr="00B27A92" w:rsidRDefault="000C2212" w:rsidP="00B27A92">
      <w:pPr>
        <w:pStyle w:val="NormalWeb"/>
        <w:rPr>
          <w:rFonts w:ascii="Arial" w:hAnsi="Arial" w:cs="Arial"/>
          <w:i/>
        </w:rPr>
      </w:pPr>
      <w:r w:rsidRPr="00FE7BF8">
        <w:rPr>
          <w:rFonts w:ascii="Arial" w:hAnsi="Arial" w:cs="Arial"/>
          <w:i/>
        </w:rPr>
        <w:t>‘</w:t>
      </w:r>
      <w:r w:rsidR="00AB388F">
        <w:rPr>
          <w:rFonts w:ascii="Arial" w:hAnsi="Arial" w:cs="Arial"/>
          <w:i/>
        </w:rPr>
        <w:t xml:space="preserve">There’s nothing like seeing energy efficiency measures in a real home and talking to the people who live there about them. </w:t>
      </w:r>
      <w:r w:rsidR="00B77627">
        <w:rPr>
          <w:rFonts w:ascii="Arial" w:hAnsi="Arial" w:cs="Arial"/>
          <w:i/>
        </w:rPr>
        <w:t xml:space="preserve">We’re lucky to have lots of energy efficient, eco homes </w:t>
      </w:r>
      <w:r w:rsidR="00B77627">
        <w:rPr>
          <w:rFonts w:ascii="Arial" w:hAnsi="Arial" w:cs="Arial"/>
          <w:i/>
          <w:color w:val="FF0000"/>
        </w:rPr>
        <w:t>like those in Sunnydale</w:t>
      </w:r>
      <w:r w:rsidR="00B77627">
        <w:rPr>
          <w:rFonts w:ascii="Arial" w:hAnsi="Arial" w:cs="Arial"/>
          <w:i/>
        </w:rPr>
        <w:t xml:space="preserve"> in the area. </w:t>
      </w:r>
      <w:r w:rsidR="00AB388F">
        <w:rPr>
          <w:rFonts w:ascii="Arial" w:hAnsi="Arial" w:cs="Arial"/>
          <w:i/>
        </w:rPr>
        <w:t>Last year, more than 300</w:t>
      </w:r>
      <w:r w:rsidRPr="00FE7BF8">
        <w:rPr>
          <w:rFonts w:ascii="Arial" w:hAnsi="Arial" w:cs="Arial"/>
          <w:i/>
        </w:rPr>
        <w:t xml:space="preserve"> pe</w:t>
      </w:r>
      <w:r>
        <w:rPr>
          <w:rFonts w:ascii="Arial" w:hAnsi="Arial" w:cs="Arial"/>
          <w:i/>
        </w:rPr>
        <w:t>o</w:t>
      </w:r>
      <w:r w:rsidRPr="00FE7BF8">
        <w:rPr>
          <w:rFonts w:ascii="Arial" w:hAnsi="Arial" w:cs="Arial"/>
          <w:i/>
        </w:rPr>
        <w:t xml:space="preserve">ple visited </w:t>
      </w:r>
      <w:r>
        <w:rPr>
          <w:rFonts w:ascii="Arial" w:hAnsi="Arial" w:cs="Arial"/>
          <w:i/>
        </w:rPr>
        <w:t xml:space="preserve">a home in </w:t>
      </w:r>
      <w:r w:rsidRPr="00FE7BF8">
        <w:rPr>
          <w:rFonts w:ascii="Arial" w:hAnsi="Arial" w:cs="Arial"/>
          <w:i/>
        </w:rPr>
        <w:t>Derby</w:t>
      </w:r>
      <w:r w:rsidR="00B77627">
        <w:rPr>
          <w:rFonts w:ascii="Arial" w:hAnsi="Arial" w:cs="Arial"/>
          <w:i/>
        </w:rPr>
        <w:t>shire and Nottinghamshire</w:t>
      </w:r>
      <w:r w:rsidR="00AB388F">
        <w:rPr>
          <w:rFonts w:ascii="Arial" w:hAnsi="Arial" w:cs="Arial"/>
          <w:i/>
        </w:rPr>
        <w:t>. Why not be one of the visitors who gets inspired this year?’</w:t>
      </w:r>
    </w:p>
    <w:p w:rsidR="000408D1" w:rsidRDefault="008513C5" w:rsidP="000408D1">
      <w:pPr>
        <w:jc w:val="center"/>
        <w:rPr>
          <w:rFonts w:ascii="Arial" w:hAnsi="Arial" w:cs="Arial"/>
        </w:rPr>
      </w:pPr>
      <w:r w:rsidRPr="007F7963">
        <w:rPr>
          <w:rFonts w:ascii="Arial" w:hAnsi="Arial" w:cs="Arial"/>
        </w:rPr>
        <w:t>ENDS</w:t>
      </w:r>
    </w:p>
    <w:p w:rsidR="000408D1" w:rsidRPr="000408D1" w:rsidRDefault="000408D1" w:rsidP="000408D1">
      <w:pPr>
        <w:pStyle w:val="NormalWeb"/>
        <w:jc w:val="center"/>
        <w:rPr>
          <w:rFonts w:ascii="Arial" w:hAnsi="Arial" w:cs="Arial"/>
          <w:color w:val="FF0000"/>
        </w:rPr>
      </w:pPr>
      <w:r>
        <w:rPr>
          <w:rFonts w:ascii="Arial" w:hAnsi="Arial" w:cs="Arial"/>
        </w:rPr>
        <w:t xml:space="preserve">Contact: </w:t>
      </w:r>
      <w:r w:rsidR="006F0736">
        <w:rPr>
          <w:rFonts w:ascii="Arial" w:hAnsi="Arial" w:cs="Arial"/>
          <w:color w:val="FF0000"/>
        </w:rPr>
        <w:t>Joe</w:t>
      </w:r>
      <w:r>
        <w:rPr>
          <w:rFonts w:ascii="Arial" w:hAnsi="Arial" w:cs="Arial"/>
          <w:color w:val="FF0000"/>
        </w:rPr>
        <w:t xml:space="preserve"> </w:t>
      </w:r>
      <w:proofErr w:type="spellStart"/>
      <w:r>
        <w:rPr>
          <w:rFonts w:ascii="Arial" w:hAnsi="Arial" w:cs="Arial"/>
          <w:color w:val="FF0000"/>
        </w:rPr>
        <w:t>Bloggs</w:t>
      </w:r>
      <w:proofErr w:type="spellEnd"/>
      <w:r>
        <w:rPr>
          <w:rFonts w:ascii="Arial" w:hAnsi="Arial" w:cs="Arial"/>
          <w:color w:val="FF0000"/>
        </w:rPr>
        <w:t>, 01234 567890, joe.bloggs@sustainablesunnydale.org</w:t>
      </w:r>
    </w:p>
    <w:p w:rsidR="008513C5" w:rsidRPr="000408D1" w:rsidRDefault="000408D1" w:rsidP="008513C5">
      <w:pPr>
        <w:pStyle w:val="NormalWeb"/>
        <w:rPr>
          <w:rFonts w:ascii="Arial" w:hAnsi="Arial" w:cs="Arial"/>
          <w:b/>
        </w:rPr>
      </w:pPr>
      <w:r w:rsidRPr="000408D1">
        <w:rPr>
          <w:rFonts w:ascii="Arial" w:hAnsi="Arial" w:cs="Arial"/>
          <w:b/>
        </w:rPr>
        <w:t>Not</w:t>
      </w:r>
      <w:r w:rsidR="008513C5" w:rsidRPr="000408D1">
        <w:rPr>
          <w:rFonts w:ascii="Arial" w:hAnsi="Arial" w:cs="Arial"/>
          <w:b/>
        </w:rPr>
        <w:t>es for Editors:</w:t>
      </w:r>
    </w:p>
    <w:p w:rsidR="008513C5" w:rsidRDefault="008513C5" w:rsidP="008513C5">
      <w:pPr>
        <w:numPr>
          <w:ilvl w:val="0"/>
          <w:numId w:val="1"/>
        </w:numPr>
        <w:rPr>
          <w:rFonts w:ascii="Arial" w:hAnsi="Arial" w:cs="Arial"/>
          <w:color w:val="FF0000"/>
          <w:sz w:val="20"/>
          <w:szCs w:val="20"/>
        </w:rPr>
      </w:pPr>
      <w:r w:rsidRPr="00FB186C">
        <w:rPr>
          <w:rFonts w:ascii="Arial" w:hAnsi="Arial" w:cs="Arial"/>
          <w:color w:val="FF0000"/>
          <w:sz w:val="20"/>
          <w:szCs w:val="20"/>
        </w:rPr>
        <w:t>Add a short paragraph describing your community group. E.g.:</w:t>
      </w:r>
      <w:r w:rsidRPr="00FB186C">
        <w:rPr>
          <w:rFonts w:ascii="Arial" w:hAnsi="Arial" w:cs="Arial"/>
          <w:b/>
          <w:color w:val="FF0000"/>
          <w:sz w:val="20"/>
          <w:szCs w:val="20"/>
        </w:rPr>
        <w:t xml:space="preserve"> </w:t>
      </w:r>
      <w:r w:rsidRPr="0020135E">
        <w:rPr>
          <w:rFonts w:ascii="Arial" w:hAnsi="Arial" w:cs="Arial"/>
          <w:b/>
          <w:color w:val="FF0000"/>
          <w:sz w:val="20"/>
          <w:szCs w:val="20"/>
        </w:rPr>
        <w:t xml:space="preserve">Sustainable Sunnydale </w:t>
      </w:r>
      <w:r w:rsidRPr="0020135E">
        <w:rPr>
          <w:rFonts w:ascii="Arial" w:hAnsi="Arial" w:cs="Arial"/>
          <w:color w:val="FF0000"/>
          <w:sz w:val="20"/>
          <w:szCs w:val="20"/>
        </w:rPr>
        <w:t xml:space="preserve">exists to tackle the twin challenges of climate change and peak oil. Since 2009 we have been working to make Sunnydale more resilient to these challenges. Our projects to date have </w:t>
      </w:r>
      <w:bookmarkStart w:id="0" w:name="_GoBack"/>
      <w:bookmarkEnd w:id="0"/>
      <w:r w:rsidRPr="0020135E">
        <w:rPr>
          <w:rFonts w:ascii="Arial" w:hAnsi="Arial" w:cs="Arial"/>
          <w:color w:val="FF0000"/>
          <w:sz w:val="20"/>
          <w:szCs w:val="20"/>
        </w:rPr>
        <w:t xml:space="preserve">included an Apple Day held in the town square and a bulk purchase solar panel scheme. More than 50 people subscribe to our emailing list. </w:t>
      </w:r>
      <w:hyperlink r:id="rId7" w:history="1">
        <w:r w:rsidRPr="0020135E">
          <w:rPr>
            <w:rStyle w:val="Hyperlink"/>
            <w:rFonts w:ascii="Arial" w:hAnsi="Arial" w:cs="Arial"/>
            <w:sz w:val="20"/>
            <w:szCs w:val="20"/>
          </w:rPr>
          <w:t>www.sunnydaletransition.org.uk</w:t>
        </w:r>
      </w:hyperlink>
      <w:r w:rsidRPr="0020135E">
        <w:rPr>
          <w:rFonts w:ascii="Arial" w:hAnsi="Arial" w:cs="Arial"/>
          <w:color w:val="FF0000"/>
          <w:sz w:val="20"/>
          <w:szCs w:val="20"/>
        </w:rPr>
        <w:t>.</w:t>
      </w:r>
    </w:p>
    <w:p w:rsidR="006C5E02" w:rsidRPr="006C5E02" w:rsidRDefault="006C5E02" w:rsidP="006C5E02">
      <w:pPr>
        <w:numPr>
          <w:ilvl w:val="0"/>
          <w:numId w:val="1"/>
        </w:numPr>
        <w:rPr>
          <w:rFonts w:ascii="Arial" w:hAnsi="Arial" w:cs="Arial"/>
          <w:b/>
          <w:sz w:val="20"/>
          <w:szCs w:val="20"/>
        </w:rPr>
      </w:pPr>
      <w:r>
        <w:rPr>
          <w:rFonts w:ascii="Arial" w:hAnsi="Arial" w:cs="Arial"/>
          <w:b/>
          <w:sz w:val="20"/>
          <w:szCs w:val="20"/>
        </w:rPr>
        <w:t xml:space="preserve">The Nottinghamshire and Derbyshire Eco Homes Open Week </w:t>
      </w:r>
      <w:r>
        <w:rPr>
          <w:rFonts w:ascii="Arial" w:hAnsi="Arial" w:cs="Arial"/>
          <w:sz w:val="20"/>
          <w:szCs w:val="20"/>
        </w:rPr>
        <w:t>is being organised by Marches Energy Agency (MEA) and the Nottinghamshire and Derbyshire Local Authorities energy Partnership (LAEP).</w:t>
      </w:r>
    </w:p>
    <w:p w:rsidR="008513C5" w:rsidRPr="00FB186C" w:rsidRDefault="008513C5" w:rsidP="008513C5">
      <w:pPr>
        <w:numPr>
          <w:ilvl w:val="0"/>
          <w:numId w:val="1"/>
        </w:numPr>
        <w:rPr>
          <w:rFonts w:ascii="Arial" w:hAnsi="Arial" w:cs="Arial"/>
          <w:b/>
          <w:sz w:val="20"/>
          <w:szCs w:val="20"/>
        </w:rPr>
      </w:pPr>
      <w:r w:rsidRPr="00FB186C">
        <w:rPr>
          <w:rFonts w:ascii="Arial" w:hAnsi="Arial" w:cs="Arial"/>
          <w:b/>
          <w:sz w:val="20"/>
          <w:szCs w:val="20"/>
        </w:rPr>
        <w:t xml:space="preserve">Marches Energy Agency (MEA) </w:t>
      </w:r>
      <w:r w:rsidRPr="00FB186C">
        <w:rPr>
          <w:rFonts w:ascii="Arial" w:hAnsi="Arial" w:cs="Arial"/>
          <w:sz w:val="20"/>
          <w:szCs w:val="20"/>
          <w:lang w:eastAsia="ja-JP"/>
        </w:rPr>
        <w:t xml:space="preserve">is a registered charity and not-for-profit social enterprise working across the Midlands. We specialise in the delivery of practical, effective and creative ways of promoting energy reduction and renewable energy solutions. We have won awards for our work including the prestigious </w:t>
      </w:r>
      <w:proofErr w:type="spellStart"/>
      <w:r w:rsidRPr="00FB186C">
        <w:rPr>
          <w:rFonts w:ascii="Arial" w:hAnsi="Arial" w:cs="Arial"/>
          <w:sz w:val="20"/>
          <w:szCs w:val="20"/>
          <w:lang w:eastAsia="ja-JP"/>
        </w:rPr>
        <w:t>Ashden</w:t>
      </w:r>
      <w:proofErr w:type="spellEnd"/>
      <w:r w:rsidRPr="00FB186C">
        <w:rPr>
          <w:rFonts w:ascii="Arial" w:hAnsi="Arial" w:cs="Arial"/>
          <w:sz w:val="20"/>
          <w:szCs w:val="20"/>
          <w:lang w:eastAsia="ja-JP"/>
        </w:rPr>
        <w:t xml:space="preserve"> Award and the West Midlands Social Enterprise Mark. </w:t>
      </w:r>
      <w:r w:rsidRPr="00FB186C">
        <w:rPr>
          <w:rFonts w:ascii="Arial" w:hAnsi="Arial" w:cs="Arial"/>
          <w:bCs/>
          <w:sz w:val="20"/>
          <w:szCs w:val="20"/>
          <w:lang w:eastAsia="ja-JP"/>
        </w:rPr>
        <w:t>Our mission is</w:t>
      </w:r>
      <w:r w:rsidRPr="00FB186C">
        <w:rPr>
          <w:rFonts w:ascii="Arial" w:hAnsi="Arial" w:cs="Arial"/>
          <w:b/>
          <w:bCs/>
          <w:sz w:val="20"/>
          <w:szCs w:val="20"/>
          <w:lang w:eastAsia="ja-JP"/>
        </w:rPr>
        <w:t xml:space="preserve"> </w:t>
      </w:r>
      <w:r w:rsidRPr="00FB186C">
        <w:rPr>
          <w:rFonts w:ascii="Arial" w:hAnsi="Arial" w:cs="Arial"/>
          <w:sz w:val="20"/>
          <w:szCs w:val="20"/>
          <w:lang w:eastAsia="ja-JP"/>
        </w:rPr>
        <w:t xml:space="preserve">to address fuel poverty, to enhance local energy security </w:t>
      </w:r>
      <w:r w:rsidRPr="00FB186C">
        <w:rPr>
          <w:rFonts w:ascii="Arial" w:hAnsi="Arial" w:cs="Arial"/>
          <w:color w:val="000000"/>
          <w:sz w:val="20"/>
          <w:szCs w:val="20"/>
          <w:lang w:eastAsia="ja-JP"/>
        </w:rPr>
        <w:t>and resilience, and to help create low carbon citizens, communities, organisations and economies.</w:t>
      </w:r>
      <w:r w:rsidRPr="00FB186C">
        <w:rPr>
          <w:rFonts w:ascii="Arial" w:hAnsi="Arial" w:cs="Arial"/>
          <w:i/>
          <w:color w:val="000000"/>
          <w:sz w:val="20"/>
          <w:szCs w:val="20"/>
          <w:lang w:eastAsia="ja-JP"/>
        </w:rPr>
        <w:t xml:space="preserve"> </w:t>
      </w:r>
      <w:hyperlink r:id="rId8" w:history="1">
        <w:r w:rsidRPr="00FB186C">
          <w:rPr>
            <w:rStyle w:val="Hyperlink"/>
            <w:rFonts w:ascii="Arial" w:hAnsi="Arial" w:cs="Arial"/>
            <w:sz w:val="20"/>
            <w:szCs w:val="20"/>
            <w:lang w:eastAsia="ja-JP"/>
          </w:rPr>
          <w:t>www.mea.org.uk</w:t>
        </w:r>
      </w:hyperlink>
      <w:r w:rsidRPr="00FB186C">
        <w:rPr>
          <w:rFonts w:ascii="Arial" w:hAnsi="Arial" w:cs="Arial"/>
          <w:color w:val="000000"/>
          <w:sz w:val="20"/>
          <w:szCs w:val="20"/>
          <w:lang w:eastAsia="ja-JP"/>
        </w:rPr>
        <w:t xml:space="preserve">. </w:t>
      </w:r>
    </w:p>
    <w:p w:rsidR="008513C5" w:rsidRPr="00FB186C" w:rsidRDefault="008513C5" w:rsidP="008513C5">
      <w:pPr>
        <w:numPr>
          <w:ilvl w:val="0"/>
          <w:numId w:val="1"/>
        </w:numPr>
        <w:rPr>
          <w:rFonts w:ascii="Arial" w:hAnsi="Arial" w:cs="Arial"/>
          <w:sz w:val="20"/>
          <w:szCs w:val="20"/>
        </w:rPr>
      </w:pPr>
      <w:r w:rsidRPr="00FB186C">
        <w:rPr>
          <w:rFonts w:ascii="Arial" w:hAnsi="Arial" w:cs="Arial"/>
          <w:b/>
          <w:sz w:val="20"/>
          <w:szCs w:val="20"/>
        </w:rPr>
        <w:t>The</w:t>
      </w:r>
      <w:r w:rsidRPr="00FB186C">
        <w:rPr>
          <w:rFonts w:ascii="Arial" w:hAnsi="Arial" w:cs="Arial"/>
          <w:sz w:val="20"/>
          <w:szCs w:val="20"/>
        </w:rPr>
        <w:t xml:space="preserve"> </w:t>
      </w:r>
      <w:r w:rsidRPr="00FB186C">
        <w:rPr>
          <w:rFonts w:ascii="Arial" w:hAnsi="Arial" w:cs="Arial"/>
          <w:b/>
          <w:sz w:val="20"/>
          <w:szCs w:val="20"/>
        </w:rPr>
        <w:t>Local Authorities Energy Partnership (LAEP)</w:t>
      </w:r>
      <w:r w:rsidR="00196E26">
        <w:rPr>
          <w:rFonts w:ascii="Arial" w:hAnsi="Arial" w:cs="Arial"/>
          <w:sz w:val="20"/>
          <w:szCs w:val="20"/>
        </w:rPr>
        <w:t xml:space="preserve"> is made up of 18</w:t>
      </w:r>
      <w:r w:rsidRPr="00FB186C">
        <w:rPr>
          <w:rFonts w:ascii="Arial" w:hAnsi="Arial" w:cs="Arial"/>
          <w:sz w:val="20"/>
          <w:szCs w:val="20"/>
        </w:rPr>
        <w:t xml:space="preserve"> local authorities in Derbyshire and Nottinghamshire, including the Peak District National Park Authority. It supports and co-ordinates activities to tackle fuel poverty and climate change and to develop sustainable energy solutions across the two counties. This includes high profile public campaigns which encourage individuals and communities to reduce carbon emissions and save money. </w:t>
      </w:r>
      <w:hyperlink r:id="rId9" w:history="1">
        <w:r w:rsidRPr="002A0F81">
          <w:rPr>
            <w:rStyle w:val="Hyperlink"/>
            <w:rFonts w:ascii="Arial" w:hAnsi="Arial" w:cs="Arial"/>
            <w:sz w:val="20"/>
            <w:szCs w:val="20"/>
          </w:rPr>
          <w:t>www.everybodys-talking.org</w:t>
        </w:r>
      </w:hyperlink>
      <w:r>
        <w:rPr>
          <w:rFonts w:ascii="Arial" w:hAnsi="Arial" w:cs="Arial"/>
          <w:sz w:val="20"/>
          <w:szCs w:val="20"/>
        </w:rPr>
        <w:t xml:space="preserve">. </w:t>
      </w:r>
      <w:r w:rsidRPr="00FB186C">
        <w:rPr>
          <w:rFonts w:ascii="Arial" w:hAnsi="Arial" w:cs="Arial"/>
          <w:sz w:val="20"/>
          <w:szCs w:val="20"/>
        </w:rPr>
        <w:t xml:space="preserve"> </w:t>
      </w:r>
    </w:p>
    <w:p w:rsidR="008513C5" w:rsidRPr="00FB186C" w:rsidRDefault="00196E26" w:rsidP="008513C5">
      <w:pPr>
        <w:numPr>
          <w:ilvl w:val="0"/>
          <w:numId w:val="1"/>
        </w:numPr>
        <w:rPr>
          <w:rFonts w:ascii="Arial" w:hAnsi="Arial" w:cs="Arial"/>
          <w:sz w:val="20"/>
          <w:szCs w:val="20"/>
        </w:rPr>
      </w:pPr>
      <w:hyperlink r:id="rId10" w:history="1">
        <w:r w:rsidR="008513C5" w:rsidRPr="002A0F81">
          <w:rPr>
            <w:rStyle w:val="Hyperlink"/>
            <w:rFonts w:ascii="Arial" w:hAnsi="Arial" w:cs="Arial"/>
            <w:b/>
            <w:sz w:val="20"/>
            <w:szCs w:val="20"/>
          </w:rPr>
          <w:t>www.everybodys-talking.org</w:t>
        </w:r>
      </w:hyperlink>
      <w:r w:rsidR="008513C5">
        <w:rPr>
          <w:rFonts w:ascii="Arial" w:hAnsi="Arial" w:cs="Arial"/>
          <w:b/>
          <w:sz w:val="20"/>
          <w:szCs w:val="20"/>
        </w:rPr>
        <w:t xml:space="preserve"> </w:t>
      </w:r>
      <w:r w:rsidR="008513C5" w:rsidRPr="00FB186C">
        <w:rPr>
          <w:rFonts w:ascii="Arial" w:hAnsi="Arial" w:cs="Arial"/>
          <w:sz w:val="20"/>
          <w:szCs w:val="20"/>
        </w:rPr>
        <w:t xml:space="preserve">is the climate change portal for Nottinghamshire and Derbyshire. It includes a wealth of information about tackling climate change and fuel poverty locally as well as resources to support local community groups. It is funded by the LAEP and </w:t>
      </w:r>
      <w:r>
        <w:rPr>
          <w:rFonts w:ascii="Arial" w:hAnsi="Arial" w:cs="Arial"/>
          <w:sz w:val="20"/>
          <w:szCs w:val="20"/>
        </w:rPr>
        <w:t xml:space="preserve">is currently </w:t>
      </w:r>
      <w:r w:rsidR="008513C5" w:rsidRPr="00FB186C">
        <w:rPr>
          <w:rFonts w:ascii="Arial" w:hAnsi="Arial" w:cs="Arial"/>
          <w:sz w:val="20"/>
          <w:szCs w:val="20"/>
        </w:rPr>
        <w:t>run by MEA.</w:t>
      </w:r>
    </w:p>
    <w:p w:rsidR="008513C5" w:rsidRDefault="008513C5" w:rsidP="008513C5">
      <w:pPr>
        <w:pStyle w:val="NormalWeb"/>
        <w:jc w:val="center"/>
        <w:rPr>
          <w:rFonts w:ascii="Arial" w:hAnsi="Arial" w:cs="Arial"/>
          <w:b/>
          <w:color w:val="FF0000"/>
        </w:rPr>
      </w:pPr>
      <w:r>
        <w:rPr>
          <w:rFonts w:ascii="Arial" w:hAnsi="Arial" w:cs="Arial"/>
          <w:b/>
          <w:color w:val="FF0000"/>
        </w:rPr>
        <w:t>AMMEND SECTIONS IN RED ACCORDINGLY FOR YOUR HOUSE/GROUP</w:t>
      </w:r>
    </w:p>
    <w:p w:rsidR="00723CF9" w:rsidRPr="006C5E02" w:rsidRDefault="008513C5" w:rsidP="006C5E02">
      <w:pPr>
        <w:pStyle w:val="NormalWeb"/>
        <w:jc w:val="center"/>
        <w:rPr>
          <w:rFonts w:ascii="Arial" w:hAnsi="Arial" w:cs="Arial"/>
          <w:b/>
          <w:color w:val="FF0000"/>
        </w:rPr>
      </w:pPr>
      <w:r>
        <w:rPr>
          <w:rFonts w:ascii="Arial" w:hAnsi="Arial" w:cs="Arial"/>
          <w:b/>
          <w:color w:val="FF0000"/>
        </w:rPr>
        <w:t>NB: A press release should never be longer than two sides of A4 i</w:t>
      </w:r>
      <w:r w:rsidR="004A73BD">
        <w:rPr>
          <w:rFonts w:ascii="Arial" w:hAnsi="Arial" w:cs="Arial"/>
          <w:b/>
          <w:color w:val="FF0000"/>
        </w:rPr>
        <w:t>nclusive of Notes for Editors.</w:t>
      </w:r>
    </w:p>
    <w:sectPr w:rsidR="00723CF9" w:rsidRPr="006C5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0433C"/>
    <w:multiLevelType w:val="hybridMultilevel"/>
    <w:tmpl w:val="BF12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C5"/>
    <w:rsid w:val="000408D1"/>
    <w:rsid w:val="000C2212"/>
    <w:rsid w:val="00196E26"/>
    <w:rsid w:val="0025345B"/>
    <w:rsid w:val="004A73BD"/>
    <w:rsid w:val="0063230E"/>
    <w:rsid w:val="006445B9"/>
    <w:rsid w:val="006565D0"/>
    <w:rsid w:val="006C5E02"/>
    <w:rsid w:val="006F0736"/>
    <w:rsid w:val="00723CF9"/>
    <w:rsid w:val="0075267B"/>
    <w:rsid w:val="008513C5"/>
    <w:rsid w:val="00AB388F"/>
    <w:rsid w:val="00B27A92"/>
    <w:rsid w:val="00B77627"/>
    <w:rsid w:val="00CC2671"/>
    <w:rsid w:val="00CF2F57"/>
    <w:rsid w:val="00F9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C5EE-42FD-46FD-A31B-3FE95D9B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C5"/>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13C5"/>
    <w:rPr>
      <w:color w:val="0000FF"/>
      <w:u w:val="single"/>
    </w:rPr>
  </w:style>
  <w:style w:type="paragraph" w:styleId="NormalWeb">
    <w:name w:val="Normal (Web)"/>
    <w:basedOn w:val="Normal"/>
    <w:rsid w:val="008513C5"/>
    <w:pPr>
      <w:spacing w:before="280" w:after="280"/>
    </w:pPr>
  </w:style>
  <w:style w:type="paragraph" w:styleId="BalloonText">
    <w:name w:val="Balloon Text"/>
    <w:basedOn w:val="Normal"/>
    <w:link w:val="BalloonTextChar"/>
    <w:uiPriority w:val="99"/>
    <w:semiHidden/>
    <w:unhideWhenUsed/>
    <w:rsid w:val="00253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5B"/>
    <w:rPr>
      <w:rFonts w:ascii="Segoe UI" w:eastAsia="MS Mincho"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org.uk" TargetMode="External"/><Relationship Id="rId3" Type="http://schemas.openxmlformats.org/officeDocument/2006/relationships/settings" Target="settings.xml"/><Relationship Id="rId7" Type="http://schemas.openxmlformats.org/officeDocument/2006/relationships/hyperlink" Target="http://www.sunnydaletransi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bodys-talking.org.uk/ecohom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verybodys-talking.org" TargetMode="External"/><Relationship Id="rId4" Type="http://schemas.openxmlformats.org/officeDocument/2006/relationships/webSettings" Target="webSettings.xml"/><Relationship Id="rId9" Type="http://schemas.openxmlformats.org/officeDocument/2006/relationships/hyperlink" Target="http://www.everybodys-talk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Harmon</dc:creator>
  <cp:keywords/>
  <dc:description/>
  <cp:lastModifiedBy>Caroline Harmon</cp:lastModifiedBy>
  <cp:revision>4</cp:revision>
  <cp:lastPrinted>2014-03-21T14:24:00Z</cp:lastPrinted>
  <dcterms:created xsi:type="dcterms:W3CDTF">2015-04-15T08:46:00Z</dcterms:created>
  <dcterms:modified xsi:type="dcterms:W3CDTF">2015-04-15T08:51:00Z</dcterms:modified>
</cp:coreProperties>
</file>